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B3" w:rsidRDefault="006A4FB3" w:rsidP="006A4FB3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Załącznik Nr 1 do zarządzenia Nr 10/2005</w:t>
      </w:r>
    </w:p>
    <w:p w:rsidR="006A4FB3" w:rsidRDefault="006A4FB3" w:rsidP="006A4FB3">
      <w:pPr>
        <w:rPr>
          <w:sz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  Kierownika</w:t>
      </w:r>
      <w:r>
        <w:rPr>
          <w:sz w:val="20"/>
        </w:rPr>
        <w:t xml:space="preserve"> Ośrodka Pomocy Społecznej</w:t>
      </w:r>
    </w:p>
    <w:p w:rsidR="006A4FB3" w:rsidRDefault="006A4FB3" w:rsidP="006A4FB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W Wilkołazie z dnia 29grudnia 2005 r.</w:t>
      </w:r>
    </w:p>
    <w:p w:rsidR="006A4FB3" w:rsidRDefault="006A4FB3" w:rsidP="006A4FB3">
      <w:pPr>
        <w:rPr>
          <w:sz w:val="20"/>
        </w:rPr>
      </w:pPr>
    </w:p>
    <w:p w:rsidR="006A4FB3" w:rsidRDefault="006A4FB3" w:rsidP="006A4FB3">
      <w:pPr>
        <w:rPr>
          <w:sz w:val="20"/>
        </w:rPr>
      </w:pPr>
    </w:p>
    <w:p w:rsidR="006A4FB3" w:rsidRDefault="006A4FB3" w:rsidP="006A4FB3">
      <w:pPr>
        <w:rPr>
          <w:sz w:val="20"/>
        </w:rPr>
      </w:pPr>
    </w:p>
    <w:p w:rsidR="006A4FB3" w:rsidRDefault="006A4FB3" w:rsidP="006A4FB3">
      <w:pPr>
        <w:pStyle w:val="Nagwek1"/>
        <w:jc w:val="center"/>
      </w:pPr>
      <w:r>
        <w:t>Regulamin organizacyjny</w:t>
      </w:r>
    </w:p>
    <w:p w:rsidR="006A4FB3" w:rsidRDefault="006A4FB3" w:rsidP="006A4FB3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Ośrodka Pomocy Społecznej w Wilkołazie</w:t>
      </w:r>
    </w:p>
    <w:p w:rsidR="006A4FB3" w:rsidRDefault="006A4FB3" w:rsidP="006A4FB3">
      <w:pPr>
        <w:rPr>
          <w:b/>
          <w:bCs/>
          <w:i/>
          <w:iCs/>
          <w:sz w:val="28"/>
        </w:rPr>
      </w:pPr>
    </w:p>
    <w:p w:rsidR="006A4FB3" w:rsidRDefault="006A4FB3" w:rsidP="006A4FB3">
      <w:pPr>
        <w:rPr>
          <w:b/>
          <w:bCs/>
          <w:i/>
          <w:iCs/>
          <w:sz w:val="28"/>
        </w:rPr>
      </w:pPr>
    </w:p>
    <w:p w:rsidR="006A4FB3" w:rsidRDefault="006A4FB3" w:rsidP="006A4FB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Rozdział I</w:t>
      </w:r>
    </w:p>
    <w:p w:rsidR="006A4FB3" w:rsidRDefault="006A4FB3" w:rsidP="006A4FB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Postanowienia ogólne</w:t>
      </w:r>
    </w:p>
    <w:p w:rsidR="006A4FB3" w:rsidRDefault="006A4FB3" w:rsidP="006A4FB3"/>
    <w:p w:rsidR="006A4FB3" w:rsidRDefault="006A4FB3" w:rsidP="006A4FB3">
      <w:pPr>
        <w:jc w:val="center"/>
      </w:pPr>
      <w:r>
        <w:t>§ 1</w:t>
      </w:r>
    </w:p>
    <w:p w:rsidR="006A4FB3" w:rsidRDefault="006A4FB3" w:rsidP="006A4FB3">
      <w:pPr>
        <w:jc w:val="center"/>
      </w:pPr>
    </w:p>
    <w:p w:rsidR="006A4FB3" w:rsidRDefault="006A4FB3" w:rsidP="006A4FB3">
      <w:r>
        <w:t xml:space="preserve">  Regulamin Organizacyjny zwany dalej Regulaminem określa :</w:t>
      </w:r>
    </w:p>
    <w:p w:rsidR="006A4FB3" w:rsidRDefault="006A4FB3" w:rsidP="006A4FB3">
      <w:pPr>
        <w:numPr>
          <w:ilvl w:val="0"/>
          <w:numId w:val="1"/>
        </w:numPr>
      </w:pPr>
      <w:r>
        <w:t>zasady funkcjonowania i strukturę Ośrodka Pomocy Społecznej w Wil</w:t>
      </w:r>
      <w:r w:rsidR="00755A99">
        <w:t>kołazie zwanego dalej Ośrodkiem</w:t>
      </w:r>
      <w:r>
        <w:t>.</w:t>
      </w:r>
    </w:p>
    <w:p w:rsidR="006A4FB3" w:rsidRDefault="006A4FB3" w:rsidP="006A4FB3">
      <w:pPr>
        <w:numPr>
          <w:ilvl w:val="0"/>
          <w:numId w:val="1"/>
        </w:numPr>
      </w:pPr>
      <w:r>
        <w:t xml:space="preserve">zakresy zadań pracowników </w:t>
      </w:r>
    </w:p>
    <w:p w:rsidR="006A4FB3" w:rsidRDefault="006A4FB3" w:rsidP="006A4FB3">
      <w:pPr>
        <w:ind w:left="120"/>
        <w:jc w:val="center"/>
      </w:pPr>
      <w:r>
        <w:t>§ 2</w:t>
      </w:r>
    </w:p>
    <w:p w:rsidR="006A4FB3" w:rsidRDefault="006A4FB3" w:rsidP="006A4FB3">
      <w:pPr>
        <w:ind w:left="120"/>
      </w:pPr>
    </w:p>
    <w:p w:rsidR="006A4FB3" w:rsidRDefault="006A4FB3" w:rsidP="006A4FB3">
      <w:pPr>
        <w:numPr>
          <w:ilvl w:val="1"/>
          <w:numId w:val="1"/>
        </w:numPr>
      </w:pPr>
      <w:r>
        <w:t>Ośrodek jest jednostką organizacyjną Gminy.</w:t>
      </w:r>
    </w:p>
    <w:p w:rsidR="006A4FB3" w:rsidRDefault="006A4FB3" w:rsidP="006A4FB3">
      <w:pPr>
        <w:numPr>
          <w:ilvl w:val="1"/>
          <w:numId w:val="1"/>
        </w:numPr>
      </w:pPr>
      <w:r>
        <w:t>Ośrodek jest zakładem pracy w rozumieniu przepisów prawa pracy</w:t>
      </w:r>
      <w:r w:rsidR="00755A99">
        <w:t>.</w:t>
      </w:r>
      <w:r>
        <w:t xml:space="preserve"> </w:t>
      </w:r>
    </w:p>
    <w:p w:rsidR="006A4FB3" w:rsidRDefault="00755A99" w:rsidP="006A4FB3">
      <w:pPr>
        <w:numPr>
          <w:ilvl w:val="1"/>
          <w:numId w:val="1"/>
        </w:numPr>
      </w:pPr>
      <w:r>
        <w:t>Siedzibą Ośrodka jest Wilkołaz</w:t>
      </w:r>
      <w:r w:rsidR="006A4FB3">
        <w:t>.</w:t>
      </w:r>
    </w:p>
    <w:p w:rsidR="006A4FB3" w:rsidRDefault="006A4FB3" w:rsidP="006A4FB3">
      <w:pPr>
        <w:ind w:left="840"/>
      </w:pPr>
    </w:p>
    <w:p w:rsidR="006A4FB3" w:rsidRDefault="006A4FB3" w:rsidP="006A4FB3">
      <w:pPr>
        <w:ind w:left="840"/>
      </w:pPr>
      <w:r>
        <w:t xml:space="preserve">                                                          § 3  </w:t>
      </w:r>
    </w:p>
    <w:p w:rsidR="006A4FB3" w:rsidRDefault="006A4FB3" w:rsidP="006A4FB3">
      <w:r>
        <w:t xml:space="preserve">   Ośrodek określa kierunki działania i zadania w zakresie pomocy społecznej realizując zadania własne i zlecone. </w:t>
      </w:r>
    </w:p>
    <w:p w:rsidR="006A4FB3" w:rsidRDefault="006A4FB3" w:rsidP="006A4FB3">
      <w:r>
        <w:t xml:space="preserve"> </w:t>
      </w:r>
    </w:p>
    <w:p w:rsidR="006A4FB3" w:rsidRDefault="006A4FB3" w:rsidP="006A4FB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Rozdział II</w:t>
      </w:r>
    </w:p>
    <w:p w:rsidR="006A4FB3" w:rsidRDefault="006A4FB3" w:rsidP="006A4FB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Zasady funkcjonowania Ośrodka.</w:t>
      </w:r>
    </w:p>
    <w:p w:rsidR="006A4FB3" w:rsidRDefault="006A4FB3" w:rsidP="006A4FB3">
      <w:pPr>
        <w:jc w:val="center"/>
      </w:pPr>
    </w:p>
    <w:p w:rsidR="006A4FB3" w:rsidRDefault="006A4FB3" w:rsidP="006A4FB3">
      <w:pPr>
        <w:jc w:val="center"/>
      </w:pPr>
      <w:r>
        <w:t>§ 4</w:t>
      </w:r>
    </w:p>
    <w:p w:rsidR="006A4FB3" w:rsidRDefault="006A4FB3" w:rsidP="006A4FB3">
      <w:pPr>
        <w:jc w:val="center"/>
      </w:pPr>
    </w:p>
    <w:p w:rsidR="006A4FB3" w:rsidRDefault="006A4FB3" w:rsidP="006A4FB3">
      <w:r>
        <w:t>Ośrodek działa w oparciu o następujące zasady :</w:t>
      </w:r>
    </w:p>
    <w:p w:rsidR="006A4FB3" w:rsidRDefault="006A4FB3" w:rsidP="006A4FB3">
      <w:pPr>
        <w:numPr>
          <w:ilvl w:val="0"/>
          <w:numId w:val="2"/>
        </w:numPr>
      </w:pPr>
      <w:r>
        <w:t>praworządność,</w:t>
      </w:r>
    </w:p>
    <w:p w:rsidR="006A4FB3" w:rsidRDefault="006A4FB3" w:rsidP="006A4FB3">
      <w:pPr>
        <w:numPr>
          <w:ilvl w:val="0"/>
          <w:numId w:val="2"/>
        </w:numPr>
      </w:pPr>
      <w:r>
        <w:t>służebn</w:t>
      </w:r>
      <w:r w:rsidR="00755A99">
        <w:t>ość wobec społeczności lokalnej</w:t>
      </w:r>
      <w:r>
        <w:t>,</w:t>
      </w:r>
    </w:p>
    <w:p w:rsidR="006A4FB3" w:rsidRDefault="006A4FB3" w:rsidP="006A4FB3">
      <w:pPr>
        <w:numPr>
          <w:ilvl w:val="0"/>
          <w:numId w:val="2"/>
        </w:numPr>
      </w:pPr>
      <w:r>
        <w:t>racjonalne gospodarowanie mieniem publicznym ,</w:t>
      </w:r>
    </w:p>
    <w:p w:rsidR="006A4FB3" w:rsidRDefault="006A4FB3" w:rsidP="006A4FB3">
      <w:pPr>
        <w:numPr>
          <w:ilvl w:val="0"/>
          <w:numId w:val="2"/>
        </w:numPr>
      </w:pPr>
      <w:r>
        <w:t>jednoosobowe kierownictwo,</w:t>
      </w:r>
    </w:p>
    <w:p w:rsidR="006A4FB3" w:rsidRDefault="00755A99" w:rsidP="006A4FB3">
      <w:pPr>
        <w:numPr>
          <w:ilvl w:val="0"/>
          <w:numId w:val="2"/>
        </w:numPr>
      </w:pPr>
      <w:r>
        <w:t>kontrolę wewnętrzną</w:t>
      </w:r>
      <w:r w:rsidR="006A4FB3">
        <w:t>,</w:t>
      </w:r>
    </w:p>
    <w:p w:rsidR="006A4FB3" w:rsidRDefault="006A4FB3" w:rsidP="006A4FB3">
      <w:pPr>
        <w:numPr>
          <w:ilvl w:val="0"/>
          <w:numId w:val="2"/>
        </w:numPr>
      </w:pPr>
      <w:r>
        <w:t>podział zadań,</w:t>
      </w:r>
    </w:p>
    <w:p w:rsidR="006A4FB3" w:rsidRDefault="006A4FB3" w:rsidP="006A4FB3">
      <w:pPr>
        <w:numPr>
          <w:ilvl w:val="0"/>
          <w:numId w:val="2"/>
        </w:numPr>
      </w:pPr>
      <w:r>
        <w:t>wzajemne współdziałanie.</w:t>
      </w:r>
    </w:p>
    <w:p w:rsidR="006A4FB3" w:rsidRDefault="006A4FB3" w:rsidP="006A4FB3">
      <w:pPr>
        <w:ind w:left="360"/>
      </w:pPr>
    </w:p>
    <w:p w:rsidR="006A4FB3" w:rsidRDefault="006A4FB3" w:rsidP="006A4FB3">
      <w:pPr>
        <w:ind w:left="360"/>
        <w:jc w:val="center"/>
      </w:pPr>
      <w:r>
        <w:t>§ 5</w:t>
      </w:r>
    </w:p>
    <w:p w:rsidR="006A4FB3" w:rsidRDefault="006A4FB3" w:rsidP="006A4FB3">
      <w:pPr>
        <w:ind w:left="360"/>
      </w:pPr>
    </w:p>
    <w:p w:rsidR="006A4FB3" w:rsidRDefault="006A4FB3" w:rsidP="005A1324">
      <w:pPr>
        <w:ind w:left="360"/>
      </w:pPr>
      <w:r>
        <w:t>Pracownicy Ośrodka w wykonaniu swoich obowiązków i zadań działają na podstawie</w:t>
      </w:r>
      <w:r w:rsidR="005A1324">
        <w:t xml:space="preserve">           </w:t>
      </w:r>
      <w:r>
        <w:t xml:space="preserve"> i w granicach prawa i obowiązani są do ścisłego jego przestrzegania .</w:t>
      </w:r>
    </w:p>
    <w:p w:rsidR="006A4FB3" w:rsidRDefault="006A4FB3" w:rsidP="005A1324">
      <w:pPr>
        <w:ind w:left="360"/>
      </w:pPr>
      <w:r>
        <w:t>Pracownicy Ośrodka w wykonywaniu zadań Ośrodka i swoich obowiązków obowiązani są służyć klientom Ośrodka .</w:t>
      </w:r>
    </w:p>
    <w:p w:rsidR="006A4FB3" w:rsidRDefault="006A4FB3" w:rsidP="005A1324">
      <w:pPr>
        <w:ind w:left="360"/>
      </w:pPr>
      <w:r>
        <w:t>Pracownicy są zobowiązani do wzajemnego współdziałania , w szczególności w zakresie wymiany informacji i wzajemnych konsultacji .</w:t>
      </w:r>
    </w:p>
    <w:p w:rsidR="006A4FB3" w:rsidRDefault="006A4FB3" w:rsidP="006A4FB3">
      <w:pPr>
        <w:ind w:left="360"/>
      </w:pPr>
    </w:p>
    <w:p w:rsidR="006A4FB3" w:rsidRDefault="006A4FB3" w:rsidP="006A4FB3">
      <w:pPr>
        <w:ind w:left="360"/>
        <w:jc w:val="center"/>
      </w:pPr>
      <w:r>
        <w:t>§ 6</w:t>
      </w:r>
    </w:p>
    <w:p w:rsidR="006A4FB3" w:rsidRDefault="006A4FB3" w:rsidP="006A4FB3">
      <w:pPr>
        <w:ind w:left="360"/>
        <w:jc w:val="center"/>
      </w:pPr>
    </w:p>
    <w:p w:rsidR="006A4FB3" w:rsidRDefault="006A4FB3" w:rsidP="005A1324">
      <w:pPr>
        <w:pStyle w:val="Tekstpodstawowywcity"/>
        <w:jc w:val="both"/>
      </w:pPr>
      <w:r>
        <w:t xml:space="preserve">Jednoosobowe kierownictwo polegające na jednolitości </w:t>
      </w:r>
      <w:proofErr w:type="spellStart"/>
      <w:r>
        <w:t>poleceniodawstw</w:t>
      </w:r>
      <w:r w:rsidR="005A1324">
        <w:t>a</w:t>
      </w:r>
      <w:proofErr w:type="spellEnd"/>
      <w:r w:rsidR="005A1324">
        <w:t xml:space="preserve">                          i służbowego podporządkowania</w:t>
      </w:r>
      <w:r>
        <w:t>, podziału czynności na poszczególnych pracowników oraz ich indywidualnej odpowiedzialności za</w:t>
      </w:r>
      <w:r w:rsidR="005A1324">
        <w:t xml:space="preserve"> wykonywanie powierzonych zadań</w:t>
      </w:r>
      <w:r>
        <w:t>. Pracownicy Ośrodka ponoszą odpowiedzialność służbową przed Kierownikiem,</w:t>
      </w:r>
      <w:r w:rsidR="005A1324">
        <w:t xml:space="preserve">                      a Kierownik przed Wójtem Gminy</w:t>
      </w:r>
      <w:r>
        <w:t>.</w:t>
      </w:r>
    </w:p>
    <w:p w:rsidR="006A4FB3" w:rsidRDefault="006A4FB3" w:rsidP="006A4FB3">
      <w:pPr>
        <w:ind w:left="360"/>
      </w:pPr>
    </w:p>
    <w:p w:rsidR="006A4FB3" w:rsidRDefault="006A4FB3" w:rsidP="006A4FB3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Rozdział III</w:t>
      </w:r>
    </w:p>
    <w:p w:rsidR="006A4FB3" w:rsidRDefault="006A4FB3" w:rsidP="006A4FB3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Struktura Organizacyjna Ośrodka</w:t>
      </w:r>
    </w:p>
    <w:p w:rsidR="006A4FB3" w:rsidRDefault="006A4FB3" w:rsidP="006A4FB3">
      <w:pPr>
        <w:ind w:left="360"/>
        <w:jc w:val="center"/>
        <w:rPr>
          <w:b/>
          <w:bCs/>
          <w:u w:val="single"/>
        </w:rPr>
      </w:pPr>
    </w:p>
    <w:p w:rsidR="006A4FB3" w:rsidRDefault="006A4FB3" w:rsidP="006A4FB3">
      <w:pPr>
        <w:ind w:left="360"/>
        <w:jc w:val="center"/>
      </w:pPr>
      <w:r>
        <w:t>§ 7</w:t>
      </w:r>
    </w:p>
    <w:p w:rsidR="006A4FB3" w:rsidRDefault="006A4FB3" w:rsidP="006A4FB3">
      <w:pPr>
        <w:ind w:left="360"/>
        <w:jc w:val="center"/>
      </w:pPr>
    </w:p>
    <w:p w:rsidR="006A4FB3" w:rsidRDefault="006A4FB3" w:rsidP="006A4FB3">
      <w:pPr>
        <w:pStyle w:val="Tekstpodstawowywcity"/>
        <w:numPr>
          <w:ilvl w:val="0"/>
          <w:numId w:val="3"/>
        </w:numPr>
      </w:pPr>
      <w:r>
        <w:t xml:space="preserve">Na czele Ośrodka stoi kierownik , któremu podlegają pracownicy . </w:t>
      </w:r>
    </w:p>
    <w:p w:rsidR="006A4FB3" w:rsidRDefault="006A4FB3" w:rsidP="006A4FB3">
      <w:pPr>
        <w:numPr>
          <w:ilvl w:val="0"/>
          <w:numId w:val="3"/>
        </w:numPr>
      </w:pPr>
      <w:r>
        <w:t>W strukturze organizacyjnej Ośrodka występują następujące stanowiska pracy:</w:t>
      </w:r>
    </w:p>
    <w:p w:rsidR="006A4FB3" w:rsidRDefault="006A4FB3" w:rsidP="006A4FB3">
      <w:pPr>
        <w:numPr>
          <w:ilvl w:val="1"/>
          <w:numId w:val="3"/>
        </w:numPr>
      </w:pPr>
      <w:r>
        <w:t xml:space="preserve">kierownik </w:t>
      </w:r>
    </w:p>
    <w:p w:rsidR="006A4FB3" w:rsidRDefault="006A4FB3" w:rsidP="006A4FB3">
      <w:pPr>
        <w:numPr>
          <w:ilvl w:val="1"/>
          <w:numId w:val="3"/>
        </w:numPr>
      </w:pPr>
      <w:r>
        <w:t xml:space="preserve">dwóch pracowników socjalnych </w:t>
      </w:r>
    </w:p>
    <w:p w:rsidR="006A4FB3" w:rsidRDefault="006A4FB3" w:rsidP="006A4FB3">
      <w:pPr>
        <w:numPr>
          <w:ilvl w:val="1"/>
          <w:numId w:val="3"/>
        </w:numPr>
      </w:pPr>
      <w:r>
        <w:t>główna księgowa</w:t>
      </w:r>
    </w:p>
    <w:p w:rsidR="006A4FB3" w:rsidRDefault="006A4FB3" w:rsidP="006A4FB3">
      <w:pPr>
        <w:numPr>
          <w:ilvl w:val="1"/>
          <w:numId w:val="3"/>
        </w:numPr>
      </w:pPr>
      <w:r>
        <w:t>dwie opiekunki .</w:t>
      </w:r>
    </w:p>
    <w:p w:rsidR="006A4FB3" w:rsidRDefault="006A4FB3" w:rsidP="006A4FB3">
      <w:pPr>
        <w:ind w:left="1140"/>
      </w:pPr>
    </w:p>
    <w:p w:rsidR="006A4FB3" w:rsidRDefault="006A4FB3" w:rsidP="006A4FB3">
      <w:pPr>
        <w:ind w:left="1140"/>
        <w:jc w:val="center"/>
        <w:rPr>
          <w:b/>
          <w:bCs/>
          <w:u w:val="single"/>
        </w:rPr>
      </w:pPr>
      <w:r>
        <w:rPr>
          <w:b/>
          <w:bCs/>
          <w:u w:val="single"/>
        </w:rPr>
        <w:t>Rozdział IV</w:t>
      </w:r>
    </w:p>
    <w:p w:rsidR="006A4FB3" w:rsidRDefault="006A4FB3" w:rsidP="006A4FB3">
      <w:pPr>
        <w:ind w:left="1140"/>
        <w:jc w:val="center"/>
        <w:rPr>
          <w:b/>
          <w:bCs/>
          <w:u w:val="single"/>
        </w:rPr>
      </w:pPr>
      <w:r>
        <w:rPr>
          <w:b/>
          <w:bCs/>
          <w:u w:val="single"/>
        </w:rPr>
        <w:t>Zakresy zadań pracowników Ośrodka</w:t>
      </w:r>
    </w:p>
    <w:p w:rsidR="006A4FB3" w:rsidRDefault="006A4FB3" w:rsidP="006A4FB3">
      <w:pPr>
        <w:ind w:left="1140"/>
        <w:jc w:val="center"/>
        <w:rPr>
          <w:b/>
          <w:bCs/>
          <w:u w:val="single"/>
        </w:rPr>
      </w:pPr>
    </w:p>
    <w:p w:rsidR="006A4FB3" w:rsidRDefault="006A4FB3" w:rsidP="006A4FB3">
      <w:pPr>
        <w:ind w:left="1140"/>
        <w:jc w:val="center"/>
      </w:pPr>
      <w:r>
        <w:t>§ 8</w:t>
      </w:r>
    </w:p>
    <w:p w:rsidR="006A4FB3" w:rsidRDefault="006A4FB3" w:rsidP="006A4FB3">
      <w:pPr>
        <w:ind w:left="1140"/>
        <w:jc w:val="center"/>
      </w:pPr>
    </w:p>
    <w:p w:rsidR="006A4FB3" w:rsidRDefault="006A4FB3" w:rsidP="006A4FB3">
      <w:pPr>
        <w:jc w:val="both"/>
      </w:pPr>
      <w:r>
        <w:t xml:space="preserve">  Do zakresu zadań Kierownika należy w szczególności :</w:t>
      </w:r>
    </w:p>
    <w:p w:rsidR="006A4FB3" w:rsidRDefault="006A4FB3" w:rsidP="006A4FB3">
      <w:pPr>
        <w:jc w:val="both"/>
      </w:pPr>
    </w:p>
    <w:p w:rsidR="006A4FB3" w:rsidRDefault="006A4FB3" w:rsidP="006A4FB3">
      <w:pPr>
        <w:numPr>
          <w:ilvl w:val="0"/>
          <w:numId w:val="4"/>
        </w:numPr>
        <w:jc w:val="both"/>
      </w:pPr>
      <w:r>
        <w:t xml:space="preserve">organizacja całokształtu działalności w zakresie pomocy społecznej </w:t>
      </w:r>
    </w:p>
    <w:p w:rsidR="006A4FB3" w:rsidRDefault="006A4FB3" w:rsidP="006A4FB3">
      <w:pPr>
        <w:numPr>
          <w:ilvl w:val="0"/>
          <w:numId w:val="4"/>
        </w:numPr>
        <w:jc w:val="both"/>
      </w:pPr>
      <w:r>
        <w:t>ocena problemów społecznych terenu i przedstawienie propozycji ich rozwiązań</w:t>
      </w:r>
    </w:p>
    <w:p w:rsidR="006A4FB3" w:rsidRDefault="006A4FB3" w:rsidP="006A4FB3">
      <w:pPr>
        <w:numPr>
          <w:ilvl w:val="0"/>
          <w:numId w:val="4"/>
        </w:numPr>
        <w:jc w:val="both"/>
      </w:pPr>
      <w:r>
        <w:t>planowanie środków finansowych na świadczenia pomocy społecznej</w:t>
      </w:r>
    </w:p>
    <w:p w:rsidR="006A4FB3" w:rsidRDefault="006A4FB3" w:rsidP="006A4FB3">
      <w:pPr>
        <w:numPr>
          <w:ilvl w:val="0"/>
          <w:numId w:val="4"/>
        </w:numPr>
        <w:jc w:val="both"/>
      </w:pPr>
      <w:r>
        <w:t xml:space="preserve">analiza i ocena realizacji planowanych potrzeb w zakresie w aspekcie efektywności świadczonej pracy </w:t>
      </w:r>
    </w:p>
    <w:p w:rsidR="006A4FB3" w:rsidRDefault="006A4FB3" w:rsidP="006A4FB3">
      <w:pPr>
        <w:numPr>
          <w:ilvl w:val="0"/>
          <w:numId w:val="4"/>
        </w:numPr>
        <w:jc w:val="both"/>
      </w:pPr>
      <w:r>
        <w:t>koordynacja i nadzór nad działalnością pracowników</w:t>
      </w:r>
    </w:p>
    <w:p w:rsidR="006A4FB3" w:rsidRDefault="006A4FB3" w:rsidP="006A4FB3">
      <w:pPr>
        <w:numPr>
          <w:ilvl w:val="0"/>
          <w:numId w:val="4"/>
        </w:numPr>
        <w:jc w:val="both"/>
      </w:pPr>
      <w:r>
        <w:t>przedstawienie władzom samorządowym informacji o realizacji zadań Ośrodka</w:t>
      </w:r>
    </w:p>
    <w:p w:rsidR="006A4FB3" w:rsidRDefault="006A4FB3" w:rsidP="006A4FB3">
      <w:pPr>
        <w:numPr>
          <w:ilvl w:val="0"/>
          <w:numId w:val="4"/>
        </w:numPr>
        <w:jc w:val="both"/>
      </w:pPr>
      <w:r>
        <w:t xml:space="preserve">współpraca z samorządem terytorialnym , organizacjami , instytucjami </w:t>
      </w:r>
    </w:p>
    <w:p w:rsidR="006A4FB3" w:rsidRDefault="006A4FB3" w:rsidP="006A4FB3">
      <w:pPr>
        <w:numPr>
          <w:ilvl w:val="0"/>
          <w:numId w:val="4"/>
        </w:numPr>
        <w:jc w:val="both"/>
      </w:pPr>
      <w:r>
        <w:t>mobilizowanie środowisk lokalnych do podejmowania działań na rzecz pomocy społecznej</w:t>
      </w:r>
    </w:p>
    <w:p w:rsidR="006A4FB3" w:rsidRDefault="006A4FB3" w:rsidP="006A4FB3">
      <w:pPr>
        <w:numPr>
          <w:ilvl w:val="0"/>
          <w:numId w:val="4"/>
        </w:numPr>
        <w:jc w:val="both"/>
      </w:pPr>
      <w:r>
        <w:t xml:space="preserve">podejmowanie decyzji w sprawach świadczeń pomocy społecznej i zakresu świadczeń rodzinnych oraz zaliczki alimentacyjnej </w:t>
      </w:r>
    </w:p>
    <w:p w:rsidR="006A4FB3" w:rsidRDefault="006A4FB3" w:rsidP="006A4FB3">
      <w:pPr>
        <w:numPr>
          <w:ilvl w:val="0"/>
          <w:numId w:val="4"/>
        </w:numPr>
        <w:jc w:val="both"/>
      </w:pPr>
      <w:r>
        <w:t xml:space="preserve">organizowanie pracy Ośrodka i </w:t>
      </w:r>
      <w:r w:rsidR="005A1324">
        <w:t>odpowiedzialność</w:t>
      </w:r>
      <w:r>
        <w:t xml:space="preserve"> za jego mienie i prawidłowe </w:t>
      </w:r>
      <w:r w:rsidR="005A1324">
        <w:t>funkcjonowanie</w:t>
      </w:r>
      <w:r>
        <w:t xml:space="preserve"> </w:t>
      </w:r>
    </w:p>
    <w:p w:rsidR="006A4FB3" w:rsidRDefault="006A4FB3" w:rsidP="006A4FB3">
      <w:pPr>
        <w:numPr>
          <w:ilvl w:val="0"/>
          <w:numId w:val="4"/>
        </w:numPr>
        <w:jc w:val="both"/>
      </w:pPr>
      <w:r>
        <w:t>szkolenia własne i podległego personelu w zakresie zagadnień merytorycznych</w:t>
      </w:r>
      <w:r w:rsidR="005A1324">
        <w:t xml:space="preserve">                   i przepisów prawnych</w:t>
      </w:r>
    </w:p>
    <w:p w:rsidR="006A4FB3" w:rsidRDefault="006A4FB3" w:rsidP="006A4FB3">
      <w:pPr>
        <w:numPr>
          <w:ilvl w:val="0"/>
          <w:numId w:val="4"/>
        </w:numPr>
        <w:jc w:val="both"/>
      </w:pPr>
      <w:r>
        <w:t>inne za</w:t>
      </w:r>
      <w:r w:rsidR="005A1324">
        <w:t>dania zlecone przez Wójta Gminy</w:t>
      </w:r>
      <w:r>
        <w:t xml:space="preserve">. </w:t>
      </w:r>
    </w:p>
    <w:p w:rsidR="006A4FB3" w:rsidRDefault="006A4FB3" w:rsidP="006A4FB3">
      <w:pPr>
        <w:jc w:val="both"/>
      </w:pPr>
    </w:p>
    <w:p w:rsidR="006A4FB3" w:rsidRDefault="006A4FB3" w:rsidP="006A4FB3">
      <w:pPr>
        <w:jc w:val="center"/>
      </w:pPr>
      <w:r>
        <w:t>§ 9</w:t>
      </w:r>
    </w:p>
    <w:p w:rsidR="006A4FB3" w:rsidRDefault="006A4FB3" w:rsidP="006A4FB3">
      <w:pPr>
        <w:jc w:val="center"/>
      </w:pPr>
    </w:p>
    <w:p w:rsidR="006A4FB3" w:rsidRDefault="006A4FB3" w:rsidP="006A4FB3">
      <w:r>
        <w:t xml:space="preserve"> Do wspólnych obowiązków pracowników należy :</w:t>
      </w:r>
    </w:p>
    <w:p w:rsidR="006A4FB3" w:rsidRDefault="006A4FB3" w:rsidP="006A4FB3"/>
    <w:p w:rsidR="006A4FB3" w:rsidRDefault="006A4FB3" w:rsidP="006A4FB3">
      <w:pPr>
        <w:numPr>
          <w:ilvl w:val="0"/>
          <w:numId w:val="5"/>
        </w:numPr>
      </w:pPr>
      <w:r>
        <w:lastRenderedPageBreak/>
        <w:t>przestrzeganie prawa</w:t>
      </w:r>
    </w:p>
    <w:p w:rsidR="006A4FB3" w:rsidRDefault="006A4FB3" w:rsidP="006A4FB3">
      <w:pPr>
        <w:numPr>
          <w:ilvl w:val="0"/>
          <w:numId w:val="5"/>
        </w:numPr>
      </w:pPr>
      <w:r>
        <w:t xml:space="preserve">przestrzeganie dyscypliny pracy </w:t>
      </w:r>
    </w:p>
    <w:p w:rsidR="006A4FB3" w:rsidRDefault="006A4FB3" w:rsidP="006A4FB3">
      <w:pPr>
        <w:numPr>
          <w:ilvl w:val="0"/>
          <w:numId w:val="5"/>
        </w:numPr>
      </w:pPr>
      <w:r>
        <w:t xml:space="preserve">wykonanie zadań Ośrodka sumiennie , sprawnie i bezstronnie </w:t>
      </w:r>
    </w:p>
    <w:p w:rsidR="006A4FB3" w:rsidRDefault="006A4FB3" w:rsidP="006A4FB3">
      <w:pPr>
        <w:numPr>
          <w:ilvl w:val="0"/>
          <w:numId w:val="5"/>
        </w:numPr>
      </w:pPr>
      <w:r>
        <w:t>zachowanie tajemnicy państwowej i służbowej</w:t>
      </w:r>
    </w:p>
    <w:p w:rsidR="006A4FB3" w:rsidRDefault="006A4FB3" w:rsidP="006A4FB3">
      <w:pPr>
        <w:numPr>
          <w:ilvl w:val="0"/>
          <w:numId w:val="5"/>
        </w:numPr>
      </w:pPr>
      <w:r>
        <w:t xml:space="preserve">zachowanie uprzejmości i życzliwości w kontaktach ze zwierzchnikami ,podwładnymi współpracownikami , oraz kontaktach z interesantami </w:t>
      </w:r>
    </w:p>
    <w:p w:rsidR="006A4FB3" w:rsidRDefault="006A4FB3" w:rsidP="006A4FB3">
      <w:pPr>
        <w:numPr>
          <w:ilvl w:val="0"/>
          <w:numId w:val="5"/>
        </w:numPr>
      </w:pPr>
      <w:r>
        <w:t xml:space="preserve"> zachowanie się z godnością w miejscu pracy i poza nim</w:t>
      </w:r>
    </w:p>
    <w:p w:rsidR="006A4FB3" w:rsidRDefault="006A4FB3" w:rsidP="006A4FB3">
      <w:pPr>
        <w:numPr>
          <w:ilvl w:val="0"/>
          <w:numId w:val="5"/>
        </w:numPr>
      </w:pPr>
      <w:r>
        <w:t xml:space="preserve">przestrzeganie na stanowisku pracy wymogów bhp i ochrony przeciwpożarowej </w:t>
      </w:r>
    </w:p>
    <w:p w:rsidR="006A4FB3" w:rsidRDefault="006A4FB3" w:rsidP="006A4FB3">
      <w:pPr>
        <w:numPr>
          <w:ilvl w:val="0"/>
          <w:numId w:val="5"/>
        </w:numPr>
      </w:pPr>
      <w:r>
        <w:t xml:space="preserve">bieżące zapoznawanie się z przepisami prawa z zakresu właściwości swojego stanowiska </w:t>
      </w:r>
    </w:p>
    <w:p w:rsidR="006A4FB3" w:rsidRDefault="006A4FB3" w:rsidP="006A4FB3">
      <w:pPr>
        <w:numPr>
          <w:ilvl w:val="0"/>
          <w:numId w:val="5"/>
        </w:numPr>
      </w:pPr>
      <w:r>
        <w:t>właściwe przyjmowanie i załatwianie interesantów</w:t>
      </w:r>
    </w:p>
    <w:p w:rsidR="006A4FB3" w:rsidRDefault="006A4FB3" w:rsidP="006A4FB3">
      <w:pPr>
        <w:numPr>
          <w:ilvl w:val="0"/>
          <w:numId w:val="5"/>
        </w:numPr>
      </w:pPr>
      <w:r>
        <w:t xml:space="preserve">dokładne ustalanie stanu faktycznego i prawnego w każdej załatwianej sprawie </w:t>
      </w:r>
    </w:p>
    <w:p w:rsidR="006A4FB3" w:rsidRDefault="006A4FB3" w:rsidP="006A4FB3">
      <w:pPr>
        <w:numPr>
          <w:ilvl w:val="0"/>
          <w:numId w:val="5"/>
        </w:numPr>
      </w:pPr>
      <w:r>
        <w:t xml:space="preserve">przestrzeganie terminów załatwiania spraw </w:t>
      </w:r>
    </w:p>
    <w:p w:rsidR="006A4FB3" w:rsidRDefault="006A4FB3" w:rsidP="006A4FB3">
      <w:pPr>
        <w:numPr>
          <w:ilvl w:val="0"/>
          <w:numId w:val="5"/>
        </w:numPr>
      </w:pPr>
      <w:r>
        <w:t>prowadzenie teczek rzeczowych akt zgodnie z jednolitym rzeczowym wykazem akt oraz ich przygotowanie do zdania do archiwum .</w:t>
      </w:r>
    </w:p>
    <w:p w:rsidR="006A4FB3" w:rsidRDefault="006A4FB3" w:rsidP="006A4FB3">
      <w:pPr>
        <w:numPr>
          <w:ilvl w:val="0"/>
          <w:numId w:val="5"/>
        </w:numPr>
      </w:pPr>
      <w:r>
        <w:t xml:space="preserve">na swoim stanowisku pracy wykonywanie we własnym zakresie wszystkich czynności o charakterze przygotowawczym i techniczno – kancelaryjnym </w:t>
      </w:r>
    </w:p>
    <w:p w:rsidR="006A4FB3" w:rsidRDefault="006A4FB3" w:rsidP="006A4FB3">
      <w:pPr>
        <w:numPr>
          <w:ilvl w:val="0"/>
          <w:numId w:val="5"/>
        </w:numPr>
      </w:pPr>
      <w:r>
        <w:t xml:space="preserve">ochrona danych osobowych </w:t>
      </w:r>
    </w:p>
    <w:p w:rsidR="006A4FB3" w:rsidRDefault="006A4FB3" w:rsidP="006A4FB3">
      <w:pPr>
        <w:ind w:left="1140"/>
        <w:jc w:val="center"/>
      </w:pPr>
    </w:p>
    <w:p w:rsidR="006A4FB3" w:rsidRDefault="006A4FB3" w:rsidP="006A4FB3">
      <w:pPr>
        <w:ind w:left="1140"/>
        <w:jc w:val="center"/>
      </w:pPr>
      <w:r>
        <w:t>§ 10</w:t>
      </w:r>
    </w:p>
    <w:p w:rsidR="006A4FB3" w:rsidRDefault="006A4FB3" w:rsidP="006A4FB3">
      <w:pPr>
        <w:ind w:left="1140"/>
        <w:jc w:val="center"/>
      </w:pPr>
    </w:p>
    <w:p w:rsidR="006A4FB3" w:rsidRDefault="006A4FB3" w:rsidP="006A4FB3">
      <w:pPr>
        <w:jc w:val="both"/>
      </w:pPr>
      <w:r>
        <w:t>Do zakresu zadań głównego księgowego należy w szczególności :</w:t>
      </w:r>
    </w:p>
    <w:p w:rsidR="006A4FB3" w:rsidRDefault="006A4FB3" w:rsidP="006A4FB3">
      <w:pPr>
        <w:jc w:val="both"/>
      </w:pPr>
    </w:p>
    <w:p w:rsidR="006A4FB3" w:rsidRDefault="006A4FB3" w:rsidP="005A1324">
      <w:pPr>
        <w:pStyle w:val="Tekstpodstawowywcity"/>
        <w:numPr>
          <w:ilvl w:val="0"/>
          <w:numId w:val="6"/>
        </w:numPr>
        <w:jc w:val="both"/>
      </w:pPr>
      <w:r>
        <w:t>prowadzenie rachunkowości w Ośrodku Pomocy Społecznej w Wilkołazie, zgodnie z zasadami określonymi w ustawie o rachunkowości,</w:t>
      </w:r>
    </w:p>
    <w:p w:rsidR="006A4FB3" w:rsidRDefault="006A4FB3" w:rsidP="005A1324">
      <w:pPr>
        <w:pStyle w:val="Tekstpodstawowywcity"/>
        <w:numPr>
          <w:ilvl w:val="0"/>
          <w:numId w:val="6"/>
        </w:numPr>
        <w:jc w:val="both"/>
      </w:pPr>
      <w:r>
        <w:t>wykonywanie dyspozycji środkami pieniężnymi z uwzględnieniem terminowego regulowania akceptowanych zobowiązań, szczególnie zobowiązań publiczno-prawnych,</w:t>
      </w:r>
    </w:p>
    <w:p w:rsidR="006A4FB3" w:rsidRDefault="006A4FB3" w:rsidP="005A1324">
      <w:pPr>
        <w:pStyle w:val="Tekstpodstawowywcity"/>
        <w:numPr>
          <w:ilvl w:val="0"/>
          <w:numId w:val="6"/>
        </w:numPr>
        <w:jc w:val="both"/>
      </w:pPr>
      <w:r>
        <w:t>dokonywanie wstępnej kontroli zgodności operacji gospodarczych  i finansowych z planem finansowym, uwzględniając maksymalny poziom zaciąganych zobowiązań do wysokości wynikającej z różnicy planowanych wydatków, pomniejszonych o wydatki na wyn</w:t>
      </w:r>
      <w:r w:rsidR="005A1324">
        <w:t xml:space="preserve">agrodzenia i uposażenia oraz </w:t>
      </w:r>
      <w:r>
        <w:t>o obligatoryjne naliczenia pochodnych od wynagrodzeń i uposażeń,</w:t>
      </w:r>
    </w:p>
    <w:p w:rsidR="006A4FB3" w:rsidRDefault="006A4FB3" w:rsidP="005A1324">
      <w:pPr>
        <w:pStyle w:val="Tekstpodstawowywcity"/>
        <w:numPr>
          <w:ilvl w:val="0"/>
          <w:numId w:val="6"/>
        </w:numPr>
        <w:jc w:val="both"/>
      </w:pPr>
      <w:r>
        <w:t>dokonywanie wstępnej kontroli kompletności i rzetelności dokumentów dotyczących operacji gospodarczych i finansowych</w:t>
      </w:r>
    </w:p>
    <w:p w:rsidR="006A4FB3" w:rsidRDefault="006A4FB3" w:rsidP="005A1324">
      <w:pPr>
        <w:pStyle w:val="Tekstpodstawowywcity"/>
        <w:numPr>
          <w:ilvl w:val="0"/>
          <w:numId w:val="6"/>
        </w:numPr>
        <w:jc w:val="both"/>
      </w:pPr>
      <w:r>
        <w:t>prowadzenie, na podstawie dowodów księgowych, ksiąg rachunkowych, ujmujących zapisy zdarzeń w porządku chronologicznym i systematycznym,</w:t>
      </w:r>
    </w:p>
    <w:p w:rsidR="006A4FB3" w:rsidRDefault="006A4FB3" w:rsidP="005A1324">
      <w:pPr>
        <w:pStyle w:val="Tekstpodstawowywcity"/>
        <w:numPr>
          <w:ilvl w:val="0"/>
          <w:numId w:val="6"/>
        </w:numPr>
        <w:jc w:val="both"/>
      </w:pPr>
      <w:r>
        <w:t>okresowe ustalanie lub sporządzanie drogą inwentaryzacji rzeczywistego stanu aktywów i pasywów,</w:t>
      </w:r>
    </w:p>
    <w:p w:rsidR="006A4FB3" w:rsidRDefault="006A4FB3" w:rsidP="005A1324">
      <w:pPr>
        <w:pStyle w:val="Tekstpodstawowywcity"/>
        <w:numPr>
          <w:ilvl w:val="0"/>
          <w:numId w:val="6"/>
        </w:numPr>
        <w:jc w:val="both"/>
      </w:pPr>
      <w:r>
        <w:t>wyceny aktywów i pasywów oraz ustalenie wyniku finansowego, wnioskowanie o powołanie komisji inwentaryzacyjnej,</w:t>
      </w:r>
    </w:p>
    <w:p w:rsidR="006A4FB3" w:rsidRDefault="006A4FB3" w:rsidP="005A1324">
      <w:pPr>
        <w:pStyle w:val="Tekstpodstawowywcity"/>
        <w:numPr>
          <w:ilvl w:val="0"/>
          <w:numId w:val="6"/>
        </w:numPr>
        <w:jc w:val="both"/>
      </w:pPr>
      <w:r>
        <w:t>sporządzanie sprawozdań finansowych,</w:t>
      </w:r>
    </w:p>
    <w:p w:rsidR="006A4FB3" w:rsidRDefault="006A4FB3" w:rsidP="005A1324">
      <w:pPr>
        <w:pStyle w:val="Tekstpodstawowywcity"/>
        <w:numPr>
          <w:ilvl w:val="0"/>
          <w:numId w:val="6"/>
        </w:numPr>
        <w:jc w:val="both"/>
      </w:pPr>
      <w:r>
        <w:t>gromadzenie i przechowywanie dowodów księgowych oraz pozostałej dokumentacji przewidzianej ustawą o rachunkowości.</w:t>
      </w:r>
    </w:p>
    <w:p w:rsidR="006A4FB3" w:rsidRDefault="006A4FB3" w:rsidP="005A1324">
      <w:pPr>
        <w:pStyle w:val="Tekstpodstawowywcity"/>
        <w:numPr>
          <w:ilvl w:val="0"/>
          <w:numId w:val="6"/>
        </w:numPr>
        <w:jc w:val="both"/>
      </w:pPr>
      <w:r>
        <w:t xml:space="preserve">zapewnienie nadzoru nad przestrzeganiem procedur, </w:t>
      </w:r>
    </w:p>
    <w:p w:rsidR="006A4FB3" w:rsidRDefault="006A4FB3" w:rsidP="005A1324">
      <w:pPr>
        <w:pStyle w:val="Tekstpodstawowywcity"/>
        <w:jc w:val="both"/>
      </w:pPr>
      <w:r>
        <w:t xml:space="preserve">-    opracowanie dokumentacji opisującej przyjęte zasady rachunkowości, </w:t>
      </w:r>
    </w:p>
    <w:p w:rsidR="006A4FB3" w:rsidRDefault="006A4FB3" w:rsidP="005A1324">
      <w:pPr>
        <w:pStyle w:val="Tekstpodstawowywcity"/>
        <w:ind w:left="720" w:hanging="360"/>
        <w:jc w:val="both"/>
      </w:pPr>
      <w:r>
        <w:t>-   zasady prowadzenia ewidencji finansowo-księgowej,</w:t>
      </w:r>
    </w:p>
    <w:p w:rsidR="006A4FB3" w:rsidRDefault="006A4FB3" w:rsidP="005A1324">
      <w:pPr>
        <w:pStyle w:val="Tekstpodstawowywcity"/>
        <w:numPr>
          <w:ilvl w:val="0"/>
          <w:numId w:val="6"/>
        </w:numPr>
        <w:jc w:val="both"/>
      </w:pPr>
      <w:r>
        <w:t>gromadzenie i wydatkowanie środków oraz gospodarowanie mieniem instytucji.</w:t>
      </w:r>
    </w:p>
    <w:p w:rsidR="006A4FB3" w:rsidRDefault="006A4FB3" w:rsidP="005A1324">
      <w:pPr>
        <w:pStyle w:val="Tekstpodstawowywcity"/>
        <w:numPr>
          <w:ilvl w:val="0"/>
          <w:numId w:val="6"/>
        </w:numPr>
        <w:jc w:val="both"/>
      </w:pPr>
      <w:r>
        <w:lastRenderedPageBreak/>
        <w:t xml:space="preserve">badanie i porównywanie stanu faktycznego ze stanem wymaganym oraz prezentowanie wyników tych badań kierownikowi Ośrodka , </w:t>
      </w:r>
      <w:r w:rsidR="005A1324">
        <w:t>nie rzadziej niż raz na kwartał</w:t>
      </w:r>
    </w:p>
    <w:p w:rsidR="006A4FB3" w:rsidRDefault="006A4FB3" w:rsidP="005A1324">
      <w:pPr>
        <w:pStyle w:val="Tekstpodstawowywcity"/>
        <w:numPr>
          <w:ilvl w:val="0"/>
          <w:numId w:val="6"/>
        </w:numPr>
        <w:jc w:val="both"/>
      </w:pPr>
      <w:r>
        <w:t>sporządzenie rocznych planów finansowych w ujęciu:</w:t>
      </w:r>
    </w:p>
    <w:p w:rsidR="006A4FB3" w:rsidRDefault="006A4FB3" w:rsidP="005A1324">
      <w:pPr>
        <w:pStyle w:val="Tekstpodstawowywcity"/>
        <w:numPr>
          <w:ilvl w:val="0"/>
          <w:numId w:val="6"/>
        </w:numPr>
        <w:jc w:val="both"/>
      </w:pPr>
      <w:r>
        <w:t>prowadzenie efektywnej i rzetelnej gospodarki finansowej.</w:t>
      </w:r>
    </w:p>
    <w:p w:rsidR="006A4FB3" w:rsidRDefault="006A4FB3" w:rsidP="005A1324">
      <w:pPr>
        <w:pStyle w:val="Tekstpodstawowywcity"/>
        <w:numPr>
          <w:ilvl w:val="0"/>
          <w:numId w:val="6"/>
        </w:numPr>
        <w:jc w:val="both"/>
      </w:pPr>
      <w:r>
        <w:t>żądać od pracowników instytucji udzielenia w formie ustnej lub pisemnej niezbędnych informacji i wyjaśnień, jak również udostępnienia do wglądu dokumentów i wyliczeń będących źródłem tych informacji i wyjaśnień,</w:t>
      </w:r>
    </w:p>
    <w:p w:rsidR="006A4FB3" w:rsidRDefault="006A4FB3" w:rsidP="005A1324">
      <w:pPr>
        <w:pStyle w:val="Tekstpodstawowywcity"/>
        <w:numPr>
          <w:ilvl w:val="0"/>
          <w:numId w:val="6"/>
        </w:numPr>
        <w:jc w:val="both"/>
      </w:pPr>
      <w:r>
        <w:t>wnioskować do kierownika instytucji o określenie trybu, według którego mają być wykonywane prace niezbędne do zapewnienia prawidłowości gospodarki finansowej oraz ewidencji księgowej, kalkulacja kosztów i sprawozdawczości finansowej,</w:t>
      </w:r>
    </w:p>
    <w:p w:rsidR="006A4FB3" w:rsidRDefault="006A4FB3" w:rsidP="005A1324">
      <w:pPr>
        <w:pStyle w:val="Tekstpodstawowywcity"/>
        <w:numPr>
          <w:ilvl w:val="0"/>
          <w:numId w:val="6"/>
        </w:numPr>
        <w:jc w:val="both"/>
      </w:pPr>
      <w:r>
        <w:t>wskazując występowanie nieprawidłowości, a w wypadku konieczności dokonania zmian w stosownych procedurach wnioskować o ich dokonanie z możliwością przedstawienia własnych propozycji,</w:t>
      </w:r>
    </w:p>
    <w:p w:rsidR="006A4FB3" w:rsidRDefault="006A4FB3" w:rsidP="005A1324">
      <w:pPr>
        <w:pStyle w:val="Tekstpodstawowywcity"/>
        <w:numPr>
          <w:ilvl w:val="0"/>
          <w:numId w:val="6"/>
        </w:numPr>
        <w:jc w:val="both"/>
      </w:pPr>
      <w:r>
        <w:t xml:space="preserve">wnioskować do Kierownika Ośrodka o zastosowanie sankcji dyscyplinarnych w stosunku do pracowników nie przestrzegających ustalonych procedur w zakresie </w:t>
      </w:r>
      <w:r w:rsidR="005A1324">
        <w:t>dyscypliny finansów publicznych</w:t>
      </w:r>
    </w:p>
    <w:p w:rsidR="006A4FB3" w:rsidRDefault="006A4FB3" w:rsidP="005A1324">
      <w:pPr>
        <w:pStyle w:val="Tekstpodstawowywcity"/>
        <w:numPr>
          <w:ilvl w:val="0"/>
          <w:numId w:val="6"/>
        </w:numPr>
        <w:jc w:val="both"/>
      </w:pPr>
      <w:r>
        <w:t>Wykony</w:t>
      </w:r>
      <w:r w:rsidR="005A1324">
        <w:t>wanie innych poleceń kierownika</w:t>
      </w:r>
      <w:r>
        <w:t xml:space="preserve">. </w:t>
      </w:r>
    </w:p>
    <w:p w:rsidR="006A4FB3" w:rsidRDefault="006A4FB3" w:rsidP="006A4FB3">
      <w:pPr>
        <w:pStyle w:val="Tekstpodstawowywcity"/>
      </w:pPr>
    </w:p>
    <w:p w:rsidR="006A4FB3" w:rsidRDefault="006A4FB3" w:rsidP="006A4FB3">
      <w:pPr>
        <w:pStyle w:val="Tekstpodstawowywcity"/>
        <w:jc w:val="center"/>
      </w:pPr>
      <w:r>
        <w:t>§ 11</w:t>
      </w:r>
    </w:p>
    <w:p w:rsidR="006A4FB3" w:rsidRDefault="006A4FB3" w:rsidP="006A4FB3">
      <w:pPr>
        <w:pStyle w:val="Tekstpodstawowywcity"/>
        <w:jc w:val="center"/>
      </w:pPr>
    </w:p>
    <w:p w:rsidR="006A4FB3" w:rsidRDefault="006A4FB3" w:rsidP="005A1324">
      <w:pPr>
        <w:pStyle w:val="Tekstpodstawowywcity"/>
        <w:jc w:val="both"/>
      </w:pPr>
      <w:r>
        <w:t>Do zadań  pracowników socjalnych należy w szczególności :</w:t>
      </w:r>
    </w:p>
    <w:p w:rsidR="006A4FB3" w:rsidRDefault="006A4FB3" w:rsidP="005A1324">
      <w:pPr>
        <w:pStyle w:val="Tekstpodstawowywcity"/>
        <w:jc w:val="both"/>
      </w:pP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>stosowanie właściwych metod i techniki pracy socjalnej oraz ich rozwijanie przy realizowaniu celów pomocy społecznej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 xml:space="preserve">bieżące rozpoznawanie potrzeb środowiska 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 xml:space="preserve">podejmowanie działań społecznych zmierzających do zaspokojenia niezbędnych potrzeb życiowych osób i rodzin oraz umożliwienie im bytowania w warunkach odpowiadających godności człowieka 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 xml:space="preserve">podejmowanie działań mających na celu zapobieganie powstawaniu sytuacji powodujących konieczność udzielenia świadczeń z pomocy społecznej 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>praca socjalna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>dokonywanie analizy i oceny zjawisk</w:t>
      </w:r>
      <w:r w:rsidR="005A1324">
        <w:t xml:space="preserve"> które powodują zapotrzebowania </w:t>
      </w:r>
      <w:r>
        <w:t xml:space="preserve">na świadczenia z pomocy społecznej  oraz kwalifikowanie do uzyskania tych świadczeń 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>udzielenie informacji , wskazówek i pomocy w zakresie rozwiązywania spraw życiowych osobom , które dzięki tej pomocy będą zdolne samodzielnie rozwiązywać problemy będące przyczyną trudnej sytuacji życiowej , skuteczne posługiwanie się przepisami prawa w realizacji tych zadań :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 xml:space="preserve">pomoc w uzyskaniu dla osób będących w trudnej sytuacji życiowej poradnictwa dotyczącego możliwości rozwiązywania problemów i udzielania pomocy przez właściwe instytucje państwowe , samorządowe i organizacje pozarządowe oraz wspieranie w uzyskaniu pomocy 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>udzielanie pomocy zgodnie z zasadami etyki zawodowej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 xml:space="preserve">pobudzanie społecznej aktywności i inspirowanie działań samopomocowych w zaspokajaniu niezbędnych potrzeb życiowych osób rodzin , grup i środowisk społecznych 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>współpraca i współdziałanie z innymi specjalistami w celu przeciwdziałania i ograniczania patologii i skutków negatywnych zjawisk społecznych , łagodzenie skutków ubóstwa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lastRenderedPageBreak/>
        <w:t xml:space="preserve">inicjowanie nowych form pomocy osobom i rodzinom mającym trudna sytuację życiową oraz inspirowanie powołania instytucji świadczonych usługi służące poprawie sytuacji takich osób i rodzin 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>współuczestniczenie w i</w:t>
      </w:r>
      <w:r w:rsidR="005A1324">
        <w:t>nspirowaniu, opracowaniu</w:t>
      </w:r>
      <w:r>
        <w:t>, wdrożeniu oraz rozwijaniu regionalnych i lokalnych programów pomocy społecznej ukierunkowanych na podniesienie jakości życia,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>prowadzenie kompl</w:t>
      </w:r>
      <w:r w:rsidR="005A1324">
        <w:t>etnej dokumentacji środowiska (</w:t>
      </w:r>
      <w:r>
        <w:t xml:space="preserve">np. wywiad środowiskowy, </w:t>
      </w:r>
      <w:r w:rsidR="005A1324">
        <w:t xml:space="preserve">            </w:t>
      </w:r>
      <w:r>
        <w:t>plan pracy środowiskowej</w:t>
      </w:r>
      <w:r w:rsidR="005A1324">
        <w:t>)</w:t>
      </w:r>
      <w:r>
        <w:t xml:space="preserve"> 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 xml:space="preserve">przygotowanie dokumentacji dotyczącej umieszczenia w domu pomocy społecznej 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 xml:space="preserve">przygotowanie dokumentacji do przyznania świadczeń od wywiadu środowiskowego poprzez wszystkie wymagane załączniki  do wydania decyzji 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>sporządzanie kontraktów socjalnych – pisemna umowa zawarta</w:t>
      </w:r>
      <w:r w:rsidR="005A1324">
        <w:t xml:space="preserve"> z osobą ubiegającą się o pomoc</w:t>
      </w:r>
      <w:r>
        <w:t xml:space="preserve">, określająca uprawnienia i zobowiązania stron umowy w ramach wspólnie podejmowanych działań zmierzających do przezwyciężenia trudnej sytuacji życiowej osoby lub rodziny 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 xml:space="preserve">aktualizowanie dokumentacji w okresach określonych w przepisach prawa 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 xml:space="preserve">sporządzanie wywiadów alimentacyjnych 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>udzielanie pomocy osobom i rod</w:t>
      </w:r>
      <w:r w:rsidR="005A1324">
        <w:t>zinom w postaci pracy socjalnej, poradnictwa</w:t>
      </w:r>
      <w:r>
        <w:t xml:space="preserve">, </w:t>
      </w:r>
      <w:r w:rsidR="005A1324">
        <w:t xml:space="preserve">                  </w:t>
      </w:r>
      <w:r>
        <w:t xml:space="preserve">w szczególności prawnego i psychologicznego 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>rzecznictwo – reprezentacja interesów podopiecznych i ochrona dóbr osobistych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>współpraca ze służbą zdrowi</w:t>
      </w:r>
      <w:r w:rsidR="005A1324">
        <w:t>a, organizacjami pozarządowymi</w:t>
      </w:r>
      <w:r>
        <w:t>, Koś</w:t>
      </w:r>
      <w:r w:rsidR="005A1324">
        <w:t>ciołem , związkami wyznaniowymi, fundacjami, stowarzyszeniami</w:t>
      </w:r>
      <w:r>
        <w:t xml:space="preserve">, pracodawcami oraz </w:t>
      </w:r>
      <w:r w:rsidR="005A1324">
        <w:t xml:space="preserve">osobami prawnymi i fizycznymi </w:t>
      </w:r>
      <w:r>
        <w:t xml:space="preserve"> 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 xml:space="preserve">udzielenie pomocy osobom i rodzinom w załatwianiu spraw urzędowych i innych ważnych spraw bytowych oraz utrzymaniu kontaktów z otoczeniem 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 xml:space="preserve">prowadzenie korespondencji Ośrodka 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>prowadzenie dokumentacji pracy zgodnie z obowiązującymi przepisami prawa oraz zaleceniami kierownika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>sporządzanie obowiązujących sprawozdań w formie papierowej i elektronicznej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>obsługa systemu informatycznego</w:t>
      </w:r>
    </w:p>
    <w:p w:rsidR="006A4FB3" w:rsidRDefault="006A4FB3" w:rsidP="005A1324">
      <w:pPr>
        <w:pStyle w:val="Tekstpodstawowywcity"/>
        <w:numPr>
          <w:ilvl w:val="0"/>
          <w:numId w:val="7"/>
        </w:numPr>
        <w:jc w:val="both"/>
      </w:pPr>
      <w:r>
        <w:t>wykonywanie innych zadań</w:t>
      </w:r>
      <w:r w:rsidR="005A1324">
        <w:t xml:space="preserve"> wynikających z przepisów prawa</w:t>
      </w:r>
      <w:r>
        <w:t xml:space="preserve">, polecenia lub </w:t>
      </w:r>
      <w:r w:rsidR="005A1324">
        <w:t>upoważnienia kierownika Ośrodka</w:t>
      </w:r>
      <w:r>
        <w:t>.</w:t>
      </w:r>
    </w:p>
    <w:p w:rsidR="006A4FB3" w:rsidRDefault="006A4FB3" w:rsidP="006A4FB3">
      <w:pPr>
        <w:pStyle w:val="Tekstpodstawowywcity"/>
      </w:pPr>
    </w:p>
    <w:p w:rsidR="006A4FB3" w:rsidRDefault="006A4FB3" w:rsidP="006A4FB3">
      <w:pPr>
        <w:pStyle w:val="Tekstpodstawowywcity"/>
      </w:pPr>
    </w:p>
    <w:p w:rsidR="006A4FB3" w:rsidRDefault="006A4FB3" w:rsidP="006A4FB3">
      <w:pPr>
        <w:pStyle w:val="Tekstpodstawowywcity"/>
        <w:jc w:val="center"/>
      </w:pPr>
      <w:r>
        <w:t>§ 12</w:t>
      </w:r>
    </w:p>
    <w:p w:rsidR="006A4FB3" w:rsidRDefault="006A4FB3" w:rsidP="006A4FB3">
      <w:pPr>
        <w:pStyle w:val="Tekstpodstawowywcity"/>
      </w:pPr>
    </w:p>
    <w:p w:rsidR="006A4FB3" w:rsidRDefault="006A4FB3" w:rsidP="006A4FB3">
      <w:pPr>
        <w:pStyle w:val="Tekstpodstawowywcity"/>
      </w:pPr>
      <w:r>
        <w:t>Do zadań opiekunek należy w szczególności :</w:t>
      </w:r>
    </w:p>
    <w:p w:rsidR="006A4FB3" w:rsidRDefault="006A4FB3" w:rsidP="006A4FB3">
      <w:pPr>
        <w:pStyle w:val="Tekstpodstawowywcity"/>
      </w:pPr>
    </w:p>
    <w:p w:rsidR="006A4FB3" w:rsidRDefault="006A4FB3" w:rsidP="005A1324">
      <w:pPr>
        <w:pStyle w:val="Tekstpodstawowywcity"/>
        <w:numPr>
          <w:ilvl w:val="0"/>
          <w:numId w:val="8"/>
        </w:numPr>
        <w:jc w:val="both"/>
      </w:pPr>
      <w:r>
        <w:t>utrzymanie mieszkania podopiecznego w porządku i czystości ,</w:t>
      </w:r>
    </w:p>
    <w:p w:rsidR="006A4FB3" w:rsidRDefault="006A4FB3" w:rsidP="005A1324">
      <w:pPr>
        <w:pStyle w:val="Tekstpodstawowywcity"/>
        <w:numPr>
          <w:ilvl w:val="0"/>
          <w:numId w:val="8"/>
        </w:numPr>
        <w:jc w:val="both"/>
      </w:pPr>
      <w:r>
        <w:t>załatwianie spraw b</w:t>
      </w:r>
      <w:r w:rsidR="005A1324">
        <w:t>ieżących podopiecznego – zakupy, wezwania lekarza, pielęgniarki</w:t>
      </w:r>
      <w:r>
        <w:t>, realizacja opłat</w:t>
      </w:r>
    </w:p>
    <w:p w:rsidR="006A4FB3" w:rsidRDefault="006A4FB3" w:rsidP="005A1324">
      <w:pPr>
        <w:pStyle w:val="Tekstpodstawowywcity"/>
        <w:numPr>
          <w:ilvl w:val="0"/>
          <w:numId w:val="8"/>
        </w:numPr>
        <w:jc w:val="both"/>
      </w:pPr>
      <w:r>
        <w:t>przygotowanie posiłków i karmienie chorego</w:t>
      </w:r>
    </w:p>
    <w:p w:rsidR="006A4FB3" w:rsidRDefault="006A4FB3" w:rsidP="005A1324">
      <w:pPr>
        <w:pStyle w:val="Tekstpodstawowywcity"/>
        <w:numPr>
          <w:ilvl w:val="0"/>
          <w:numId w:val="8"/>
        </w:numPr>
        <w:jc w:val="both"/>
      </w:pPr>
      <w:r>
        <w:t>pranie bielizny osobistej</w:t>
      </w:r>
    </w:p>
    <w:p w:rsidR="006A4FB3" w:rsidRDefault="006A4FB3" w:rsidP="005A1324">
      <w:pPr>
        <w:pStyle w:val="Tekstpodstawowywcity"/>
        <w:numPr>
          <w:ilvl w:val="0"/>
          <w:numId w:val="8"/>
        </w:numPr>
        <w:jc w:val="both"/>
      </w:pPr>
      <w:r>
        <w:t xml:space="preserve">wykonanie czynności związanych z utrzymaniem czystości i higieny osobistej podopiecznego </w:t>
      </w:r>
    </w:p>
    <w:p w:rsidR="006A4FB3" w:rsidRDefault="006A4FB3" w:rsidP="005A1324">
      <w:pPr>
        <w:pStyle w:val="Tekstpodstawowywcity"/>
        <w:numPr>
          <w:ilvl w:val="0"/>
          <w:numId w:val="8"/>
        </w:numPr>
        <w:jc w:val="both"/>
      </w:pPr>
      <w:r>
        <w:t xml:space="preserve">zmiana bielizny pościelowej i osobistej  </w:t>
      </w:r>
    </w:p>
    <w:p w:rsidR="006A4FB3" w:rsidRDefault="006A4FB3" w:rsidP="005A1324">
      <w:pPr>
        <w:pStyle w:val="Tekstpodstawowywcity"/>
        <w:jc w:val="both"/>
      </w:pPr>
    </w:p>
    <w:p w:rsidR="006A4FB3" w:rsidRDefault="006A4FB3" w:rsidP="006A4FB3">
      <w:pPr>
        <w:pStyle w:val="Tekstpodstawowywcity"/>
      </w:pPr>
    </w:p>
    <w:p w:rsidR="006A4FB3" w:rsidRDefault="006A4FB3" w:rsidP="006A4FB3">
      <w:pPr>
        <w:pStyle w:val="Tekstpodstawowywcity"/>
      </w:pPr>
    </w:p>
    <w:p w:rsidR="006A4FB3" w:rsidRDefault="006A4FB3" w:rsidP="006A4FB3">
      <w:pPr>
        <w:pStyle w:val="Tekstpodstawowywcity"/>
      </w:pPr>
    </w:p>
    <w:p w:rsidR="006A4FB3" w:rsidRDefault="006A4FB3" w:rsidP="006A4FB3">
      <w:pPr>
        <w:pStyle w:val="Tekstpodstawowywcity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Rozdział V</w:t>
      </w:r>
    </w:p>
    <w:p w:rsidR="006A4FB3" w:rsidRDefault="006A4FB3" w:rsidP="006A4FB3">
      <w:pPr>
        <w:pStyle w:val="Tekstpodstawowywcity"/>
        <w:jc w:val="center"/>
        <w:rPr>
          <w:b/>
          <w:bCs/>
          <w:u w:val="single"/>
        </w:rPr>
      </w:pPr>
      <w:r>
        <w:rPr>
          <w:b/>
          <w:bCs/>
          <w:u w:val="single"/>
        </w:rPr>
        <w:t>Organizacja zastępstw w czasie nieobecności</w:t>
      </w:r>
    </w:p>
    <w:p w:rsidR="006A4FB3" w:rsidRDefault="006A4FB3" w:rsidP="006A4FB3">
      <w:pPr>
        <w:pStyle w:val="Tekstpodstawowywcity"/>
        <w:jc w:val="center"/>
        <w:rPr>
          <w:b/>
          <w:bCs/>
          <w:u w:val="single"/>
        </w:rPr>
      </w:pPr>
    </w:p>
    <w:p w:rsidR="006A4FB3" w:rsidRDefault="006A4FB3" w:rsidP="006A4FB3">
      <w:pPr>
        <w:pStyle w:val="Tekstpodstawowywcity"/>
        <w:jc w:val="center"/>
      </w:pPr>
      <w:r>
        <w:t>§ 13</w:t>
      </w:r>
    </w:p>
    <w:p w:rsidR="006A4FB3" w:rsidRDefault="006A4FB3" w:rsidP="006A4FB3">
      <w:pPr>
        <w:pStyle w:val="Tekstpodstawowywcity"/>
        <w:jc w:val="center"/>
      </w:pPr>
    </w:p>
    <w:p w:rsidR="006A4FB3" w:rsidRDefault="006A4FB3" w:rsidP="005A1324">
      <w:pPr>
        <w:pStyle w:val="Tekstpodstawowywcity"/>
        <w:numPr>
          <w:ilvl w:val="0"/>
          <w:numId w:val="9"/>
        </w:numPr>
        <w:jc w:val="both"/>
      </w:pPr>
      <w:r>
        <w:t>W przypadku gdy Kierownik nie może pełnić swoich obowiązków z powodu urlopu, choroby lub innych przyczyn zastępuje go pracownik wyznaczony przez Kierownika.</w:t>
      </w:r>
    </w:p>
    <w:p w:rsidR="006A4FB3" w:rsidRDefault="006A4FB3" w:rsidP="005A1324">
      <w:pPr>
        <w:pStyle w:val="Tekstpodstawowywcity"/>
        <w:numPr>
          <w:ilvl w:val="0"/>
          <w:numId w:val="9"/>
        </w:numPr>
        <w:jc w:val="both"/>
      </w:pPr>
      <w:r>
        <w:t>Podczas nieobecności pozostałych pracowników ich obowiązki przejmują inni pracown</w:t>
      </w:r>
      <w:r w:rsidR="005A1324">
        <w:t>icy wyznaczeni przez Kierownika</w:t>
      </w:r>
      <w:r>
        <w:t xml:space="preserve">. </w:t>
      </w:r>
    </w:p>
    <w:p w:rsidR="006A4FB3" w:rsidRDefault="006A4FB3" w:rsidP="006A4FB3">
      <w:pPr>
        <w:pStyle w:val="Tekstpodstawowywcity"/>
      </w:pPr>
      <w:r>
        <w:t xml:space="preserve">     </w:t>
      </w:r>
    </w:p>
    <w:p w:rsidR="006A4FB3" w:rsidRDefault="006A4FB3" w:rsidP="006A4FB3">
      <w:pPr>
        <w:pStyle w:val="Tekstpodstawowywcity"/>
        <w:jc w:val="center"/>
        <w:rPr>
          <w:b/>
          <w:bCs/>
          <w:u w:val="single"/>
        </w:rPr>
      </w:pPr>
      <w:r>
        <w:rPr>
          <w:b/>
          <w:bCs/>
          <w:u w:val="single"/>
        </w:rPr>
        <w:t>Rozdział VI</w:t>
      </w:r>
    </w:p>
    <w:p w:rsidR="006A4FB3" w:rsidRDefault="006A4FB3" w:rsidP="006A4FB3">
      <w:pPr>
        <w:pStyle w:val="Tekstpodstawowywcity"/>
        <w:jc w:val="center"/>
        <w:rPr>
          <w:b/>
          <w:bCs/>
          <w:u w:val="single"/>
        </w:rPr>
      </w:pPr>
      <w:r>
        <w:rPr>
          <w:b/>
          <w:bCs/>
          <w:u w:val="single"/>
        </w:rPr>
        <w:t>Postanowienia końcowe</w:t>
      </w:r>
    </w:p>
    <w:p w:rsidR="006A4FB3" w:rsidRDefault="006A4FB3" w:rsidP="006A4FB3">
      <w:pPr>
        <w:pStyle w:val="Tekstpodstawowywcity"/>
        <w:jc w:val="center"/>
        <w:rPr>
          <w:b/>
          <w:bCs/>
          <w:u w:val="single"/>
        </w:rPr>
      </w:pPr>
    </w:p>
    <w:p w:rsidR="006A4FB3" w:rsidRDefault="006A4FB3" w:rsidP="006A4FB3">
      <w:pPr>
        <w:pStyle w:val="Tekstpodstawowywcity"/>
      </w:pPr>
      <w:r>
        <w:t xml:space="preserve"> </w:t>
      </w:r>
    </w:p>
    <w:p w:rsidR="006A4FB3" w:rsidRDefault="006A4FB3" w:rsidP="006A4FB3">
      <w:pPr>
        <w:pStyle w:val="Tekstpodstawowywcity"/>
        <w:jc w:val="center"/>
      </w:pPr>
      <w:r>
        <w:t>§ 14</w:t>
      </w:r>
    </w:p>
    <w:p w:rsidR="006A4FB3" w:rsidRDefault="006A4FB3" w:rsidP="006A4FB3">
      <w:pPr>
        <w:pStyle w:val="Tekstpodstawowywcity"/>
        <w:jc w:val="center"/>
      </w:pPr>
    </w:p>
    <w:p w:rsidR="006A4FB3" w:rsidRDefault="006A4FB3" w:rsidP="006A4FB3">
      <w:pPr>
        <w:pStyle w:val="Tekstpodstawowywcity"/>
      </w:pPr>
      <w:r>
        <w:t>Zmiany regulaminu następują w trybie wymaganym dla jego wprowadzenia.</w:t>
      </w:r>
    </w:p>
    <w:p w:rsidR="006A4FB3" w:rsidRDefault="006A4FB3" w:rsidP="006A4FB3">
      <w:pPr>
        <w:pStyle w:val="Tekstpodstawowywcity"/>
      </w:pPr>
    </w:p>
    <w:p w:rsidR="006A4FB3" w:rsidRDefault="006A4FB3" w:rsidP="006A4FB3">
      <w:pPr>
        <w:pStyle w:val="Tekstpodstawowywcity"/>
        <w:ind w:left="0"/>
      </w:pPr>
    </w:p>
    <w:p w:rsidR="006A4FB3" w:rsidRDefault="006A4FB3" w:rsidP="006A4FB3">
      <w:pPr>
        <w:pStyle w:val="Tekstpodstawowywcity"/>
        <w:jc w:val="center"/>
      </w:pPr>
    </w:p>
    <w:p w:rsidR="006A4FB3" w:rsidRDefault="006A4FB3" w:rsidP="006A4FB3">
      <w:pPr>
        <w:pStyle w:val="Tekstpodstawowywcity"/>
        <w:jc w:val="center"/>
      </w:pPr>
    </w:p>
    <w:p w:rsidR="006A4FB3" w:rsidRDefault="006A4FB3" w:rsidP="006A4FB3">
      <w:pPr>
        <w:pStyle w:val="Tekstpodstawowywcity"/>
        <w:jc w:val="center"/>
        <w:rPr>
          <w:b/>
          <w:bCs/>
          <w:u w:val="single"/>
        </w:rPr>
      </w:pPr>
    </w:p>
    <w:p w:rsidR="006A4FB3" w:rsidRDefault="006A4FB3" w:rsidP="006A4FB3">
      <w:pPr>
        <w:pStyle w:val="Tekstpodstawowywcity"/>
        <w:jc w:val="center"/>
        <w:rPr>
          <w:b/>
          <w:bCs/>
          <w:u w:val="single"/>
        </w:rPr>
      </w:pPr>
    </w:p>
    <w:p w:rsidR="006A4FB3" w:rsidRDefault="006A4FB3" w:rsidP="006A4FB3">
      <w:pPr>
        <w:pStyle w:val="Tekstpodstawowywcity"/>
        <w:jc w:val="center"/>
        <w:rPr>
          <w:b/>
          <w:bCs/>
          <w:u w:val="single"/>
        </w:rPr>
      </w:pPr>
    </w:p>
    <w:p w:rsidR="006A4FB3" w:rsidRDefault="006A4FB3" w:rsidP="006A4FB3">
      <w:pPr>
        <w:pStyle w:val="Tekstpodstawowywcity"/>
      </w:pPr>
    </w:p>
    <w:p w:rsidR="006A4FB3" w:rsidRDefault="006A4FB3" w:rsidP="006A4FB3">
      <w:pPr>
        <w:pStyle w:val="Tekstpodstawowywcity"/>
      </w:pPr>
    </w:p>
    <w:p w:rsidR="006A4FB3" w:rsidRDefault="006A4FB3" w:rsidP="006A4FB3">
      <w:pPr>
        <w:pStyle w:val="Tekstpodstawowywcity"/>
      </w:pPr>
    </w:p>
    <w:p w:rsidR="006A4FB3" w:rsidRDefault="006A4FB3" w:rsidP="006A4FB3">
      <w:pPr>
        <w:pStyle w:val="Tekstpodstawowywcity"/>
        <w:rPr>
          <w:b/>
          <w:bCs/>
        </w:rPr>
      </w:pPr>
    </w:p>
    <w:p w:rsidR="006A4FB3" w:rsidRDefault="006A4FB3" w:rsidP="006A4FB3">
      <w:pPr>
        <w:pStyle w:val="Tekstpodstawowywcity"/>
      </w:pPr>
      <w:r>
        <w:t xml:space="preserve"> </w:t>
      </w:r>
    </w:p>
    <w:p w:rsidR="006A4FB3" w:rsidRDefault="006A4FB3" w:rsidP="006A4FB3">
      <w:pPr>
        <w:jc w:val="both"/>
      </w:pPr>
    </w:p>
    <w:p w:rsidR="006A4FB3" w:rsidRDefault="006A4FB3" w:rsidP="006A4FB3">
      <w:pPr>
        <w:jc w:val="both"/>
      </w:pPr>
    </w:p>
    <w:p w:rsidR="006A4FB3" w:rsidRDefault="006A4FB3" w:rsidP="006A4FB3">
      <w:pPr>
        <w:jc w:val="both"/>
      </w:pPr>
    </w:p>
    <w:p w:rsidR="006A4FB3" w:rsidRDefault="006A4FB3" w:rsidP="006A4FB3">
      <w:pPr>
        <w:jc w:val="both"/>
      </w:pPr>
    </w:p>
    <w:p w:rsidR="006A4FB3" w:rsidRDefault="006A4FB3" w:rsidP="006A4FB3">
      <w:pPr>
        <w:jc w:val="both"/>
      </w:pPr>
    </w:p>
    <w:p w:rsidR="006A4FB3" w:rsidRDefault="006A4FB3" w:rsidP="006A4FB3">
      <w:pPr>
        <w:jc w:val="both"/>
      </w:pPr>
    </w:p>
    <w:p w:rsidR="006A4FB3" w:rsidRDefault="006A4FB3" w:rsidP="006A4FB3">
      <w:pPr>
        <w:jc w:val="both"/>
      </w:pPr>
    </w:p>
    <w:p w:rsidR="006A4FB3" w:rsidRDefault="006A4FB3" w:rsidP="006A4FB3">
      <w:pPr>
        <w:jc w:val="both"/>
      </w:pPr>
    </w:p>
    <w:p w:rsidR="006A4FB3" w:rsidRDefault="006A4FB3" w:rsidP="006A4FB3">
      <w:pPr>
        <w:jc w:val="both"/>
      </w:pPr>
    </w:p>
    <w:p w:rsidR="006A4FB3" w:rsidRDefault="006A4FB3" w:rsidP="006A4FB3">
      <w:pPr>
        <w:jc w:val="both"/>
      </w:pPr>
    </w:p>
    <w:p w:rsidR="006A4FB3" w:rsidRDefault="006A4FB3" w:rsidP="006A4FB3">
      <w:pPr>
        <w:jc w:val="both"/>
      </w:pPr>
    </w:p>
    <w:p w:rsidR="006A4FB3" w:rsidRDefault="006A4FB3" w:rsidP="006A4FB3">
      <w:pPr>
        <w:jc w:val="both"/>
      </w:pPr>
    </w:p>
    <w:p w:rsidR="006A4FB3" w:rsidRDefault="006A4FB3" w:rsidP="006A4FB3">
      <w:pPr>
        <w:jc w:val="both"/>
      </w:pPr>
    </w:p>
    <w:p w:rsidR="006A4FB3" w:rsidRDefault="006A4FB3" w:rsidP="006A4FB3">
      <w:pPr>
        <w:jc w:val="both"/>
      </w:pPr>
    </w:p>
    <w:p w:rsidR="006A4FB3" w:rsidRDefault="006A4FB3" w:rsidP="006A4FB3">
      <w:pPr>
        <w:jc w:val="both"/>
      </w:pPr>
    </w:p>
    <w:p w:rsidR="006A4FB3" w:rsidRDefault="006A4FB3" w:rsidP="006A4FB3">
      <w:pPr>
        <w:jc w:val="both"/>
      </w:pPr>
    </w:p>
    <w:p w:rsidR="006A4FB3" w:rsidRDefault="006A4FB3" w:rsidP="006A4FB3">
      <w:pPr>
        <w:jc w:val="both"/>
      </w:pPr>
    </w:p>
    <w:p w:rsidR="006A4FB3" w:rsidRDefault="006A4FB3" w:rsidP="006A4FB3">
      <w:pPr>
        <w:jc w:val="both"/>
      </w:pPr>
    </w:p>
    <w:p w:rsidR="006A4FB3" w:rsidRDefault="006A4FB3" w:rsidP="006A4FB3">
      <w:pPr>
        <w:jc w:val="both"/>
      </w:pPr>
    </w:p>
    <w:p w:rsidR="006A4FB3" w:rsidRDefault="006A4FB3" w:rsidP="006A4FB3">
      <w:pPr>
        <w:jc w:val="both"/>
      </w:pPr>
    </w:p>
    <w:p w:rsidR="006A4FB3" w:rsidRDefault="006A4FB3" w:rsidP="006A4FB3">
      <w:pPr>
        <w:jc w:val="both"/>
      </w:pPr>
    </w:p>
    <w:p w:rsidR="006A4FB3" w:rsidRDefault="006A4FB3" w:rsidP="006A4FB3">
      <w:pPr>
        <w:jc w:val="center"/>
        <w:rPr>
          <w:sz w:val="28"/>
        </w:rPr>
      </w:pPr>
      <w:r>
        <w:rPr>
          <w:sz w:val="28"/>
        </w:rPr>
        <w:lastRenderedPageBreak/>
        <w:t>Zarządzenie Nr 10/2005</w:t>
      </w:r>
    </w:p>
    <w:p w:rsidR="006A4FB3" w:rsidRDefault="006A4FB3" w:rsidP="006A4FB3">
      <w:pPr>
        <w:pStyle w:val="Nagwek2"/>
        <w:rPr>
          <w:b w:val="0"/>
          <w:bCs w:val="0"/>
        </w:rPr>
      </w:pPr>
      <w:r>
        <w:rPr>
          <w:b w:val="0"/>
          <w:bCs w:val="0"/>
        </w:rPr>
        <w:t>Kierownika Ośrodka Pomocy Społecznej w Wilkołazie</w:t>
      </w:r>
    </w:p>
    <w:p w:rsidR="006A4FB3" w:rsidRDefault="006A4FB3" w:rsidP="006A4FB3">
      <w:pPr>
        <w:jc w:val="center"/>
        <w:rPr>
          <w:sz w:val="28"/>
        </w:rPr>
      </w:pPr>
      <w:r>
        <w:rPr>
          <w:sz w:val="28"/>
        </w:rPr>
        <w:t>z dnia 29 grudnia 2005 roku</w:t>
      </w:r>
    </w:p>
    <w:p w:rsidR="006A4FB3" w:rsidRDefault="006A4FB3" w:rsidP="006A4FB3">
      <w:pPr>
        <w:jc w:val="center"/>
        <w:rPr>
          <w:sz w:val="28"/>
        </w:rPr>
      </w:pPr>
    </w:p>
    <w:p w:rsidR="006A4FB3" w:rsidRDefault="006A4FB3" w:rsidP="006A4FB3">
      <w:pPr>
        <w:jc w:val="center"/>
        <w:rPr>
          <w:sz w:val="28"/>
        </w:rPr>
      </w:pPr>
    </w:p>
    <w:p w:rsidR="006A4FB3" w:rsidRDefault="006A4FB3" w:rsidP="006A4FB3">
      <w:pPr>
        <w:pStyle w:val="Tekstpodstawowy"/>
      </w:pPr>
      <w:r>
        <w:t>w sprawie nadania Regulaminu Organizacyjnego Ośrodka Pomocy Społecznej w Wilkołazie</w:t>
      </w:r>
    </w:p>
    <w:p w:rsidR="006A4FB3" w:rsidRDefault="006A4FB3" w:rsidP="006A4FB3">
      <w:pPr>
        <w:jc w:val="center"/>
        <w:rPr>
          <w:sz w:val="28"/>
        </w:rPr>
      </w:pPr>
    </w:p>
    <w:p w:rsidR="006A4FB3" w:rsidRDefault="006A4FB3" w:rsidP="006A4FB3">
      <w:pPr>
        <w:rPr>
          <w:sz w:val="28"/>
        </w:rPr>
      </w:pPr>
    </w:p>
    <w:p w:rsidR="006A4FB3" w:rsidRDefault="006A4FB3" w:rsidP="006A4FB3">
      <w:pPr>
        <w:rPr>
          <w:sz w:val="28"/>
        </w:rPr>
      </w:pPr>
    </w:p>
    <w:p w:rsidR="006A4FB3" w:rsidRDefault="006A4FB3" w:rsidP="005A1324">
      <w:pPr>
        <w:jc w:val="both"/>
      </w:pPr>
      <w:r>
        <w:rPr>
          <w:sz w:val="28"/>
        </w:rPr>
        <w:t xml:space="preserve">             </w:t>
      </w:r>
      <w:r>
        <w:t>Na podstawie § 8 pkt</w:t>
      </w:r>
      <w:r w:rsidR="005A1324">
        <w:t>.</w:t>
      </w:r>
      <w:r>
        <w:t xml:space="preserve"> 4  Statutu Ośrodka Pomocy Społecznej w Wilkołazie zatwierdzonego Uchwałą Rady Gminy Nr XXII/112/2005 Rady Gminy w Wilkołazie z dnia 31 marca 2005 roku w sprawie uchwalenia Statutu Ośrodka Pomocy Społecznej z</w:t>
      </w:r>
      <w:r w:rsidR="005A1324">
        <w:t xml:space="preserve">                         (</w:t>
      </w:r>
      <w:proofErr w:type="spellStart"/>
      <w:r>
        <w:t>późn</w:t>
      </w:r>
      <w:proofErr w:type="spellEnd"/>
      <w:r>
        <w:t>. zm.).</w:t>
      </w:r>
    </w:p>
    <w:p w:rsidR="006A4FB3" w:rsidRDefault="006A4FB3" w:rsidP="006A4FB3"/>
    <w:p w:rsidR="006A4FB3" w:rsidRDefault="006A4FB3" w:rsidP="006A4FB3">
      <w:pPr>
        <w:jc w:val="center"/>
      </w:pPr>
      <w:r>
        <w:t>§ 1</w:t>
      </w:r>
    </w:p>
    <w:p w:rsidR="006A4FB3" w:rsidRDefault="006A4FB3" w:rsidP="006A4FB3">
      <w:pPr>
        <w:jc w:val="center"/>
      </w:pPr>
    </w:p>
    <w:p w:rsidR="006A4FB3" w:rsidRDefault="006A4FB3" w:rsidP="006A4FB3">
      <w:r>
        <w:t xml:space="preserve">Nadaję Regulamin Organizacyjny Ośrodka Pomocy Społecznej w Wilkołazie stanowiący załącznik do niniejszego zarządzenia. </w:t>
      </w:r>
    </w:p>
    <w:p w:rsidR="006A4FB3" w:rsidRDefault="006A4FB3" w:rsidP="006A4FB3"/>
    <w:p w:rsidR="006A4FB3" w:rsidRDefault="006A4FB3" w:rsidP="006A4FB3">
      <w:pPr>
        <w:jc w:val="center"/>
      </w:pPr>
      <w:r>
        <w:t>§ 2</w:t>
      </w:r>
    </w:p>
    <w:p w:rsidR="006A4FB3" w:rsidRDefault="006A4FB3" w:rsidP="006A4FB3">
      <w:pPr>
        <w:jc w:val="center"/>
      </w:pPr>
    </w:p>
    <w:p w:rsidR="006A4FB3" w:rsidRDefault="006A4FB3" w:rsidP="006A4FB3">
      <w:pPr>
        <w:jc w:val="center"/>
      </w:pPr>
    </w:p>
    <w:p w:rsidR="006A4FB3" w:rsidRDefault="006A4FB3" w:rsidP="006A4FB3">
      <w:r>
        <w:t xml:space="preserve">Zarządzenie wchodzi </w:t>
      </w:r>
      <w:r w:rsidR="005A1324">
        <w:t>w życie z dniem 01.01.2006 roku</w:t>
      </w:r>
      <w:r>
        <w:t>.</w:t>
      </w:r>
    </w:p>
    <w:p w:rsidR="00205077" w:rsidRDefault="00205077"/>
    <w:sectPr w:rsidR="00205077" w:rsidSect="00BD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35"/>
    <w:multiLevelType w:val="hybridMultilevel"/>
    <w:tmpl w:val="23EEDBF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9492942"/>
    <w:multiLevelType w:val="hybridMultilevel"/>
    <w:tmpl w:val="C6CAA73A"/>
    <w:lvl w:ilvl="0" w:tplc="AF4ED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B07AE9"/>
    <w:multiLevelType w:val="hybridMultilevel"/>
    <w:tmpl w:val="6E8685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30D89"/>
    <w:multiLevelType w:val="hybridMultilevel"/>
    <w:tmpl w:val="781C4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065AA"/>
    <w:multiLevelType w:val="hybridMultilevel"/>
    <w:tmpl w:val="6EE6D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E21E6"/>
    <w:multiLevelType w:val="hybridMultilevel"/>
    <w:tmpl w:val="80A25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7A3BB1"/>
    <w:multiLevelType w:val="hybridMultilevel"/>
    <w:tmpl w:val="6C3CD8B2"/>
    <w:lvl w:ilvl="0" w:tplc="614E668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1788C2A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87138A1"/>
    <w:multiLevelType w:val="hybridMultilevel"/>
    <w:tmpl w:val="8E9ECC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B484A"/>
    <w:multiLevelType w:val="hybridMultilevel"/>
    <w:tmpl w:val="B9ACAAA2"/>
    <w:lvl w:ilvl="0" w:tplc="E8E65AF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2545DC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A4FB3"/>
    <w:rsid w:val="000458FC"/>
    <w:rsid w:val="00205077"/>
    <w:rsid w:val="005A1324"/>
    <w:rsid w:val="006A4FB3"/>
    <w:rsid w:val="00755A99"/>
    <w:rsid w:val="00BD654C"/>
    <w:rsid w:val="00EB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5"/>
        <w:szCs w:val="15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FB3"/>
    <w:pPr>
      <w:spacing w:line="240" w:lineRule="auto"/>
    </w:pPr>
    <w:rPr>
      <w:rFonts w:eastAsia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4FB3"/>
    <w:pPr>
      <w:keepNext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6A4FB3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4FB3"/>
    <w:rPr>
      <w:rFonts w:eastAsia="Times New Roman"/>
      <w:b/>
      <w:bCs/>
      <w:i/>
      <w:iCs/>
      <w:color w:val="auto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A4FB3"/>
    <w:rPr>
      <w:rFonts w:eastAsia="Times New Roman"/>
      <w:b/>
      <w:bCs/>
      <w:color w:val="auto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A4FB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4FB3"/>
    <w:rPr>
      <w:rFonts w:eastAsia="Times New Roman"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A4FB3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4FB3"/>
    <w:rPr>
      <w:rFonts w:eastAsia="Times New Roman"/>
      <w:color w:val="auto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1763</Words>
  <Characters>10583</Characters>
  <Application>Microsoft Office Word</Application>
  <DocSecurity>0</DocSecurity>
  <Lines>88</Lines>
  <Paragraphs>24</Paragraphs>
  <ScaleCrop>false</ScaleCrop>
  <Company/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4</cp:revision>
  <cp:lastPrinted>2016-02-16T12:28:00Z</cp:lastPrinted>
  <dcterms:created xsi:type="dcterms:W3CDTF">2016-02-16T12:26:00Z</dcterms:created>
  <dcterms:modified xsi:type="dcterms:W3CDTF">2016-02-16T12:33:00Z</dcterms:modified>
</cp:coreProperties>
</file>